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942103" w:rsidTr="00172E20">
        <w:trPr>
          <w:trHeight w:val="648"/>
        </w:trPr>
        <w:tc>
          <w:tcPr>
            <w:tcW w:w="9540" w:type="dxa"/>
            <w:shd w:val="clear" w:color="auto" w:fill="000080"/>
            <w:vAlign w:val="center"/>
            <w:hideMark/>
          </w:tcPr>
          <w:p w:rsidR="00EE46E1" w:rsidRPr="00942103" w:rsidRDefault="00EE46E1" w:rsidP="00332049">
            <w:pPr>
              <w:widowControl/>
              <w:spacing w:before="120" w:after="120"/>
              <w:rPr>
                <w:b/>
                <w:bCs/>
                <w:lang w:val="en-US" w:eastAsia="zh-CN"/>
              </w:rPr>
            </w:pPr>
            <w:bookmarkStart w:id="0" w:name="_Toc104876522"/>
            <w:bookmarkStart w:id="1" w:name="_Toc116219487"/>
            <w:r w:rsidRPr="00942103">
              <w:rPr>
                <w:b/>
                <w:bCs/>
              </w:rPr>
              <w:t>Microsoft</w:t>
            </w:r>
            <w:r w:rsidRPr="00942103">
              <w:rPr>
                <w:b/>
                <w:bCs/>
                <w:vertAlign w:val="superscript"/>
              </w:rPr>
              <w:t>®</w:t>
            </w:r>
            <w:r w:rsidRPr="00942103">
              <w:rPr>
                <w:b/>
                <w:bCs/>
              </w:rPr>
              <w:t xml:space="preserve"> </w:t>
            </w:r>
            <w:bookmarkEnd w:id="0"/>
            <w:bookmarkEnd w:id="1"/>
            <w:r w:rsidRPr="00942103">
              <w:rPr>
                <w:b/>
                <w:bCs/>
              </w:rPr>
              <w:t>Access</w:t>
            </w:r>
            <w:r w:rsidRPr="00942103">
              <w:rPr>
                <w:b/>
                <w:bCs/>
                <w:vertAlign w:val="superscript"/>
              </w:rPr>
              <w:t>®</w:t>
            </w:r>
            <w:r w:rsidRPr="00942103">
              <w:rPr>
                <w:b/>
                <w:bCs/>
              </w:rPr>
              <w:t xml:space="preserve"> 2016 </w:t>
            </w:r>
            <w:r w:rsidRPr="00942103">
              <w:rPr>
                <w:b/>
                <w:bCs/>
                <w:u w:val="single"/>
              </w:rPr>
              <w:fldChar w:fldCharType="begin">
                <w:ffData>
                  <w:name w:val="Text33"/>
                  <w:enabled/>
                  <w:calcOnExit w:val="0"/>
                  <w:textInput/>
                </w:ffData>
              </w:fldChar>
            </w:r>
            <w:r w:rsidRPr="00942103">
              <w:rPr>
                <w:b/>
                <w:bCs/>
                <w:u w:val="single"/>
              </w:rPr>
              <w:instrText xml:space="preserve"> FORMTEXT </w:instrText>
            </w:r>
            <w:r w:rsidRPr="00942103">
              <w:rPr>
                <w:b/>
                <w:bCs/>
                <w:u w:val="single"/>
              </w:rPr>
            </w:r>
            <w:r w:rsidRPr="00942103">
              <w:rPr>
                <w:b/>
                <w:bCs/>
                <w:u w:val="single"/>
              </w:rPr>
              <w:fldChar w:fldCharType="separate"/>
            </w:r>
            <w:bookmarkStart w:id="2" w:name="_GoBack"/>
            <w:r w:rsidRPr="00942103">
              <w:rPr>
                <w:b/>
                <w:bCs/>
                <w:noProof/>
                <w:u w:val="single"/>
              </w:rPr>
              <w:t> </w:t>
            </w:r>
            <w:r w:rsidRPr="00942103">
              <w:rPr>
                <w:b/>
                <w:bCs/>
                <w:noProof/>
                <w:u w:val="single"/>
              </w:rPr>
              <w:t> </w:t>
            </w:r>
            <w:r w:rsidRPr="00942103">
              <w:rPr>
                <w:b/>
                <w:bCs/>
                <w:noProof/>
                <w:u w:val="single"/>
              </w:rPr>
              <w:t> </w:t>
            </w:r>
            <w:r w:rsidRPr="00942103">
              <w:rPr>
                <w:b/>
                <w:bCs/>
                <w:noProof/>
                <w:u w:val="single"/>
              </w:rPr>
              <w:t> </w:t>
            </w:r>
            <w:r w:rsidRPr="00942103">
              <w:rPr>
                <w:b/>
                <w:bCs/>
                <w:noProof/>
                <w:u w:val="single"/>
              </w:rPr>
              <w:t> </w:t>
            </w:r>
            <w:bookmarkEnd w:id="2"/>
            <w:r w:rsidRPr="00942103">
              <w:fldChar w:fldCharType="end"/>
            </w:r>
            <w:r w:rsidR="00332049" w:rsidRPr="00942103">
              <w:rPr>
                <w:rStyle w:val="FootnoteReference"/>
                <w:b/>
                <w:bCs/>
              </w:rPr>
              <w:footnoteReference w:id="1"/>
            </w:r>
            <w:r w:rsidRPr="00942103">
              <w:rPr>
                <w:b/>
                <w:bCs/>
              </w:rPr>
              <w:t xml:space="preserve"> выпуск</w:t>
            </w:r>
            <w:r w:rsidR="00332049" w:rsidRPr="00942103">
              <w:rPr>
                <w:b/>
                <w:bCs/>
                <w:lang w:val="en-US"/>
              </w:rPr>
              <w:t xml:space="preserve"> </w:t>
            </w:r>
            <w:r w:rsidR="00332049" w:rsidRPr="00942103">
              <w:rPr>
                <w:rStyle w:val="FootnoteReference"/>
                <w:b/>
                <w:bCs/>
              </w:rPr>
              <w:footnoteReference w:id="2"/>
            </w:r>
          </w:p>
        </w:tc>
      </w:tr>
      <w:tr w:rsidR="00EE46E1" w:rsidRPr="00942103"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942103"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sz w:val="24"/>
                <w:szCs w:val="24"/>
              </w:rPr>
              <w:fldChar w:fldCharType="end"/>
            </w:r>
            <w:r w:rsidR="00332049" w:rsidRPr="00332049">
              <w:rPr>
                <w:rStyle w:val="FootnoteReference"/>
                <w:b w:val="0"/>
                <w:sz w:val="24"/>
                <w:szCs w:val="24"/>
              </w:rPr>
              <w:footnoteReference w:id="3"/>
            </w:r>
          </w:p>
          <w:p w:rsidR="00EE46E1" w:rsidRPr="00493E3E" w:rsidRDefault="00EE46E1" w:rsidP="00172E20">
            <w:pPr>
              <w:pStyle w:val="LicenseNumberChar"/>
              <w:spacing w:before="120" w:after="120"/>
              <w:rPr>
                <w:sz w:val="24"/>
                <w:szCs w:val="24"/>
              </w:rPr>
            </w:pPr>
          </w:p>
        </w:tc>
      </w:tr>
      <w:tr w:rsidR="00EE46E1" w:rsidRPr="00942103"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Благодарим за то, что выбрали программное обеспечение, включающее Microsoft Access.</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В настоящем соглашении описаны ваши права и условия, на которых вы можете использовать программное обеспечение Microsoft Access.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8D1395">
        <w:rPr>
          <w:sz w:val="20"/>
          <w:szCs w:val="20"/>
        </w:rPr>
        <w:t xml:space="preserve">Настоящее соглашение применяется к программному обеспечению </w:t>
      </w:r>
      <w:r w:rsidRPr="008D1395">
        <w:rPr>
          <w:bCs/>
          <w:sz w:val="20"/>
          <w:szCs w:val="20"/>
        </w:rPr>
        <w:t>Microsoft Access</w:t>
      </w:r>
      <w:r w:rsidRPr="008D1395">
        <w:rPr>
          <w:sz w:val="20"/>
          <w:szCs w:val="20"/>
        </w:rPr>
        <w:t xml:space="preserve">, носителям,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w:t>
      </w:r>
      <w:r w:rsidRPr="008D1395">
        <w:rPr>
          <w:sz w:val="20"/>
          <w:szCs w:val="20"/>
        </w:rPr>
        <w:lastRenderedPageBreak/>
        <w:t xml:space="preserve">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942103">
        <w:rPr>
          <w:color w:val="000000"/>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оказания сетевых услуг на коммерческой основе, предоставлять программное </w:t>
      </w:r>
      <w:r w:rsidRPr="00923EF1">
        <w:rPr>
          <w:sz w:val="20"/>
          <w:szCs w:val="20"/>
        </w:rPr>
        <w:lastRenderedPageBreak/>
        <w:t>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 xml:space="preserve">Положения этого раздела не применяются, если вы приобрели программное обеспечение в Европейской экономической зоне. В этом случае какая-либо </w:t>
      </w:r>
      <w:r>
        <w:rPr>
          <w:sz w:val="20"/>
        </w:rPr>
        <w:lastRenderedPageBreak/>
        <w:t>передача программного обеспечения</w:t>
      </w:r>
      <w:r>
        <w:rPr>
          <w:bCs/>
          <w:sz w:val="20"/>
          <w:szCs w:val="20"/>
        </w:rPr>
        <w:t>,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w:t>
      </w:r>
      <w:r w:rsidRPr="00262357">
        <w:rPr>
          <w:spacing w:val="-1"/>
          <w:sz w:val="20"/>
          <w:szCs w:val="20"/>
        </w:rPr>
        <w:lastRenderedPageBreak/>
        <w:t xml:space="preserve">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w:t>
      </w:r>
      <w:r w:rsidRPr="00C950E5">
        <w:rPr>
          <w:sz w:val="20"/>
          <w:szCs w:val="20"/>
        </w:rPr>
        <w:lastRenderedPageBreak/>
        <w:t xml:space="preserve">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w:t>
      </w:r>
      <w:r>
        <w:rPr>
          <w:sz w:val="20"/>
        </w:rPr>
        <w:lastRenderedPageBreak/>
        <w:t xml:space="preserve">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w:t>
      </w:r>
      <w:r w:rsidRPr="00751045">
        <w:rPr>
          <w:sz w:val="20"/>
          <w:szCs w:val="20"/>
        </w:rPr>
        <w:lastRenderedPageBreak/>
        <w:t>«Авторизованным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lastRenderedPageBreak/>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EE46E1" w:rsidP="00EE46E1">
      <w:pPr>
        <w:tabs>
          <w:tab w:val="left" w:pos="540"/>
        </w:tabs>
        <w:spacing w:before="120" w:after="120"/>
        <w:rPr>
          <w:sz w:val="20"/>
          <w:szCs w:val="20"/>
        </w:rPr>
      </w:pPr>
      <w:r w:rsidRPr="00DC64F9">
        <w:rPr>
          <w:sz w:val="20"/>
          <w:szCs w:val="20"/>
        </w:rPr>
        <w:t>Microsoft и Access являются охраняемыми товарными знаками корпорации Microsoft в Соединенных Штатах Америки и/или других странах.</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5310" w:rsidRDefault="008B5310" w:rsidP="00EE46E1">
      <w:r>
        <w:separator/>
      </w:r>
    </w:p>
  </w:endnote>
  <w:endnote w:type="continuationSeparator" w:id="0">
    <w:p w:rsidR="008B5310" w:rsidRDefault="008B5310"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5310" w:rsidRDefault="008B5310" w:rsidP="00EE46E1">
      <w:r>
        <w:separator/>
      </w:r>
    </w:p>
  </w:footnote>
  <w:footnote w:type="continuationSeparator" w:id="0">
    <w:p w:rsidR="008B5310" w:rsidRDefault="008B5310" w:rsidP="00EE46E1">
      <w:r>
        <w:continuationSeparator/>
      </w:r>
    </w:p>
  </w:footnote>
  <w:footnote w:id="1">
    <w:p w:rsidR="00332049" w:rsidRPr="009577D6" w:rsidRDefault="00332049">
      <w:pPr>
        <w:pStyle w:val="FootnoteText"/>
        <w:rPr>
          <w:spacing w:val="-4"/>
          <w:sz w:val="16"/>
          <w:szCs w:val="16"/>
        </w:rPr>
      </w:pPr>
      <w:r w:rsidRPr="009577D6">
        <w:rPr>
          <w:rStyle w:val="FootnoteReference"/>
          <w:b/>
          <w:spacing w:val="-4"/>
          <w:sz w:val="16"/>
          <w:szCs w:val="16"/>
        </w:rPr>
        <w:footnoteRef/>
      </w:r>
      <w:r w:rsidRPr="009577D6">
        <w:rPr>
          <w:spacing w:val="-4"/>
          <w:sz w:val="16"/>
          <w:szCs w:val="16"/>
        </w:rPr>
        <w:t xml:space="preserve"> </w:t>
      </w:r>
      <w:r w:rsidRPr="009577D6">
        <w:rPr>
          <w:b/>
          <w:bCs/>
          <w:spacing w:val="-4"/>
          <w:sz w:val="16"/>
          <w:szCs w:val="16"/>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 Office 2016, то наименование продукта будет следующим: Microsoft® Office стандартный 2016</w:t>
      </w:r>
    </w:p>
  </w:footnote>
  <w:footnote w:id="2">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3">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visionView w:markup="0"/>
  <w:doNotTrackMoves/>
  <w:documentProtection w:edit="forms" w:enforcement="1" w:cryptProviderType="rsaFull" w:cryptAlgorithmClass="hash" w:cryptAlgorithmType="typeAny" w:cryptAlgorithmSid="4" w:cryptSpinCount="100000" w:hash="nqQm6ia1xibkcyKz0Qay/QTAVsg=" w:salt="Z9+YjzN0GW5cgUpowkMi1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B7351"/>
    <w:rsid w:val="000D02D0"/>
    <w:rsid w:val="00167C5D"/>
    <w:rsid w:val="00184A03"/>
    <w:rsid w:val="001B7343"/>
    <w:rsid w:val="00240735"/>
    <w:rsid w:val="00262357"/>
    <w:rsid w:val="00264568"/>
    <w:rsid w:val="00286AD9"/>
    <w:rsid w:val="00294DDE"/>
    <w:rsid w:val="002C310D"/>
    <w:rsid w:val="00311945"/>
    <w:rsid w:val="00316FA3"/>
    <w:rsid w:val="00321B81"/>
    <w:rsid w:val="00332049"/>
    <w:rsid w:val="003B4475"/>
    <w:rsid w:val="00444B2C"/>
    <w:rsid w:val="00483497"/>
    <w:rsid w:val="00506FD5"/>
    <w:rsid w:val="005245AB"/>
    <w:rsid w:val="00524D10"/>
    <w:rsid w:val="005A7527"/>
    <w:rsid w:val="00644DF0"/>
    <w:rsid w:val="00656242"/>
    <w:rsid w:val="00713DB1"/>
    <w:rsid w:val="00745EE0"/>
    <w:rsid w:val="00751045"/>
    <w:rsid w:val="007D5922"/>
    <w:rsid w:val="007E0D8B"/>
    <w:rsid w:val="008279BF"/>
    <w:rsid w:val="008520B0"/>
    <w:rsid w:val="00862AFA"/>
    <w:rsid w:val="00866816"/>
    <w:rsid w:val="00876AD0"/>
    <w:rsid w:val="00881AF2"/>
    <w:rsid w:val="008B5310"/>
    <w:rsid w:val="008D1395"/>
    <w:rsid w:val="00920F81"/>
    <w:rsid w:val="00923EF1"/>
    <w:rsid w:val="00942103"/>
    <w:rsid w:val="009577D6"/>
    <w:rsid w:val="009E4097"/>
    <w:rsid w:val="00A23038"/>
    <w:rsid w:val="00A23DC2"/>
    <w:rsid w:val="00A35EF1"/>
    <w:rsid w:val="00AB39D3"/>
    <w:rsid w:val="00AE68E9"/>
    <w:rsid w:val="00B01B36"/>
    <w:rsid w:val="00B36DC3"/>
    <w:rsid w:val="00B8779E"/>
    <w:rsid w:val="00BC1CE8"/>
    <w:rsid w:val="00C31CBD"/>
    <w:rsid w:val="00C950E5"/>
    <w:rsid w:val="00CA1D1D"/>
    <w:rsid w:val="00D02684"/>
    <w:rsid w:val="00D268A0"/>
    <w:rsid w:val="00D51E54"/>
    <w:rsid w:val="00DC2409"/>
    <w:rsid w:val="00DC64F9"/>
    <w:rsid w:val="00E036C3"/>
    <w:rsid w:val="00EE46E1"/>
    <w:rsid w:val="00F03B68"/>
    <w:rsid w:val="00F63982"/>
    <w:rsid w:val="00FA17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ru-RU" w:eastAsia="ru-RU" w:bidi="ru-RU"/>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rFonts w:eastAsiaTheme="minorEastAsia"/>
      <w:sz w:val="20"/>
      <w:szCs w:val="20"/>
    </w:rPr>
  </w:style>
  <w:style w:type="character" w:customStyle="1" w:styleId="FootnoteTextChar">
    <w:name w:val="Footnote Text Char"/>
    <w:link w:val="FootnoteText"/>
    <w:uiPriority w:val="99"/>
    <w:semiHidden/>
    <w:rsid w:val="00332049"/>
    <w:rPr>
      <w:rFonts w:ascii="Tahoma" w:eastAsia="等线" w:hAnsi="Tahoma" w:cs="Tahoma"/>
      <w:sz w:val="20"/>
      <w:szCs w:val="20"/>
    </w:rPr>
  </w:style>
  <w:style w:type="character" w:styleId="FootnoteReference">
    <w:name w:val="footnote reference"/>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link w:val="Header"/>
    <w:uiPriority w:val="99"/>
    <w:rsid w:val="00332049"/>
    <w:rPr>
      <w:rFonts w:ascii="Tahoma" w:eastAsia="等线"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link w:val="Footer"/>
    <w:uiPriority w:val="99"/>
    <w:rsid w:val="00332049"/>
    <w:rPr>
      <w:rFonts w:ascii="Tahoma" w:eastAsia="等线"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6D6C49-71C2-4920-9626-81427248A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3</Pages>
  <Words>5012</Words>
  <Characters>28574</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78</cp:revision>
  <cp:lastPrinted>2015-09-29T15:49:00Z</cp:lastPrinted>
  <dcterms:created xsi:type="dcterms:W3CDTF">2015-09-15T18:16:00Z</dcterms:created>
  <dcterms:modified xsi:type="dcterms:W3CDTF">2016-04-27T11:40:00Z</dcterms:modified>
</cp:coreProperties>
</file>